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88"/>
      </w:tblGrid>
      <w:tr w:rsidR="00FA632C" w:rsidRPr="00FA632C" w:rsidTr="004E1AB7">
        <w:trPr>
          <w:trHeight w:val="4051"/>
        </w:trPr>
        <w:tc>
          <w:tcPr>
            <w:tcW w:w="111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FA632C" w:rsidRPr="00FA632C" w:rsidRDefault="00FA632C" w:rsidP="00FA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7089354" wp14:editId="3F08BC4E">
                  <wp:simplePos x="0" y="0"/>
                  <wp:positionH relativeFrom="column">
                    <wp:posOffset>3170555</wp:posOffset>
                  </wp:positionH>
                  <wp:positionV relativeFrom="page">
                    <wp:posOffset>56682</wp:posOffset>
                  </wp:positionV>
                  <wp:extent cx="493395" cy="614680"/>
                  <wp:effectExtent l="0" t="0" r="1905" b="0"/>
                  <wp:wrapNone/>
                  <wp:docPr id="1" name="Рисунок 1" descr="Герб ЧБ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Ч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632C" w:rsidRPr="00FA632C" w:rsidRDefault="00FA632C" w:rsidP="00FA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32C" w:rsidRPr="00FA632C" w:rsidRDefault="00FA632C" w:rsidP="00FA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32C" w:rsidRPr="00FA632C" w:rsidRDefault="00FA632C" w:rsidP="00FA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32C" w:rsidRPr="00FA632C" w:rsidRDefault="00FA632C" w:rsidP="004E1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63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АДМИНИСТРАЦИЯ</w:t>
            </w:r>
          </w:p>
          <w:p w:rsidR="00FA632C" w:rsidRPr="00FA632C" w:rsidRDefault="00FA632C" w:rsidP="004E1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63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ТБИЛИССКОГО СЕЛЬСКОГО ПОСЕЛЕНИЯ</w:t>
            </w:r>
          </w:p>
          <w:p w:rsidR="00FA632C" w:rsidRPr="00FA632C" w:rsidRDefault="00FA632C" w:rsidP="004E1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63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ТБИЛИССКОГО РАЙОНА</w:t>
            </w:r>
          </w:p>
          <w:p w:rsidR="00FA632C" w:rsidRPr="00FA632C" w:rsidRDefault="00FA632C" w:rsidP="004E1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A632C" w:rsidRPr="00FA632C" w:rsidRDefault="00FA632C" w:rsidP="004E1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63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ПОСТАНОВЛЕНИЕ</w:t>
            </w:r>
          </w:p>
          <w:p w:rsidR="00FA632C" w:rsidRPr="00FA632C" w:rsidRDefault="00FA632C" w:rsidP="004E1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A632C" w:rsidRPr="00FA632C" w:rsidRDefault="00FA632C" w:rsidP="004E1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 </w:t>
            </w:r>
            <w:r w:rsidR="00C73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21.11.2016</w:t>
            </w:r>
            <w:r w:rsidRPr="00FA6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</w:t>
            </w:r>
            <w:r w:rsidRPr="00FA6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C73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FA6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050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3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744</w:t>
            </w:r>
          </w:p>
          <w:p w:rsidR="00FA632C" w:rsidRPr="00FA632C" w:rsidRDefault="00FA632C" w:rsidP="004E1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3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ст-ца  Тбилисская</w:t>
            </w:r>
          </w:p>
        </w:tc>
      </w:tr>
    </w:tbl>
    <w:p w:rsidR="00050297" w:rsidRDefault="00050297" w:rsidP="00050297">
      <w:pPr>
        <w:spacing w:after="0" w:line="240" w:lineRule="auto"/>
        <w:ind w:left="1418" w:right="1415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7047D" w:rsidRPr="00050297" w:rsidRDefault="00B7047D" w:rsidP="00050297">
      <w:pPr>
        <w:spacing w:after="0" w:line="240" w:lineRule="auto"/>
        <w:ind w:left="1418" w:right="1415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7047D" w:rsidRDefault="005B01E6" w:rsidP="005B01E6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54658">
        <w:rPr>
          <w:rFonts w:ascii="Times New Roman" w:hAnsi="Times New Roman" w:cs="Times New Roman"/>
          <w:b/>
          <w:sz w:val="27"/>
          <w:szCs w:val="27"/>
        </w:rPr>
        <w:t>Об утверждение схем границ прилегающих территорий</w:t>
      </w:r>
    </w:p>
    <w:p w:rsidR="00B7047D" w:rsidRDefault="005B01E6" w:rsidP="00B7047D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54658">
        <w:rPr>
          <w:rFonts w:ascii="Times New Roman" w:hAnsi="Times New Roman" w:cs="Times New Roman"/>
          <w:b/>
          <w:sz w:val="27"/>
          <w:szCs w:val="27"/>
        </w:rPr>
        <w:t xml:space="preserve"> к некоторым</w:t>
      </w:r>
      <w:r w:rsidR="00B7047D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754658">
        <w:rPr>
          <w:rFonts w:ascii="Times New Roman" w:hAnsi="Times New Roman" w:cs="Times New Roman"/>
          <w:b/>
          <w:sz w:val="27"/>
          <w:szCs w:val="27"/>
        </w:rPr>
        <w:t xml:space="preserve">организациям и объектам, на которых </w:t>
      </w:r>
    </w:p>
    <w:p w:rsidR="005B01E6" w:rsidRDefault="005B01E6" w:rsidP="00B7047D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54658">
        <w:rPr>
          <w:rFonts w:ascii="Times New Roman" w:hAnsi="Times New Roman" w:cs="Times New Roman"/>
          <w:b/>
          <w:sz w:val="27"/>
          <w:szCs w:val="27"/>
        </w:rPr>
        <w:t>не допускается продажа</w:t>
      </w:r>
      <w:r w:rsidR="00B7047D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754658">
        <w:rPr>
          <w:rFonts w:ascii="Times New Roman" w:hAnsi="Times New Roman" w:cs="Times New Roman"/>
          <w:b/>
          <w:sz w:val="27"/>
          <w:szCs w:val="27"/>
        </w:rPr>
        <w:t>алкогольной продукции</w:t>
      </w:r>
    </w:p>
    <w:p w:rsidR="005B01E6" w:rsidRDefault="005B01E6" w:rsidP="005B01E6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B7047D" w:rsidRPr="00754658" w:rsidRDefault="00B7047D" w:rsidP="005B01E6">
      <w:pPr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B01E6" w:rsidRPr="00754658" w:rsidRDefault="005B01E6" w:rsidP="005B01E6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754658">
        <w:rPr>
          <w:rFonts w:ascii="Times New Roman" w:hAnsi="Times New Roman" w:cs="Times New Roman"/>
          <w:sz w:val="27"/>
          <w:szCs w:val="27"/>
        </w:rPr>
        <w:tab/>
        <w:t xml:space="preserve">В соответствии с постановлением Правительства Российской Федерации от 27 </w:t>
      </w:r>
      <w:proofErr w:type="gramStart"/>
      <w:r w:rsidRPr="00754658">
        <w:rPr>
          <w:rFonts w:ascii="Times New Roman" w:hAnsi="Times New Roman" w:cs="Times New Roman"/>
          <w:sz w:val="27"/>
          <w:szCs w:val="27"/>
        </w:rPr>
        <w:t xml:space="preserve">декабря 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определение органами местного самоуправления границ прилегающих территорий, на которых не допускается розничная продажа алкогольной продукции» и  решением Совета Тбилисского </w:t>
      </w:r>
      <w:proofErr w:type="gramEnd"/>
      <w:r w:rsidRPr="00754658">
        <w:rPr>
          <w:rFonts w:ascii="Times New Roman" w:hAnsi="Times New Roman" w:cs="Times New Roman"/>
          <w:sz w:val="27"/>
          <w:szCs w:val="27"/>
        </w:rPr>
        <w:t xml:space="preserve">сельского поселения Тбилисского района от 29 ноября 2013 года </w:t>
      </w:r>
      <w:r w:rsidR="00B7047D">
        <w:rPr>
          <w:rFonts w:ascii="Times New Roman" w:hAnsi="Times New Roman" w:cs="Times New Roman"/>
          <w:sz w:val="27"/>
          <w:szCs w:val="27"/>
        </w:rPr>
        <w:t xml:space="preserve">№ 1085 </w:t>
      </w:r>
      <w:r w:rsidRPr="00754658">
        <w:rPr>
          <w:rFonts w:ascii="Times New Roman" w:hAnsi="Times New Roman" w:cs="Times New Roman"/>
          <w:sz w:val="27"/>
          <w:szCs w:val="27"/>
        </w:rPr>
        <w:t xml:space="preserve">«Об утверждении границ территорий, прилегающих к некоторым организациям и объектам, на которых не допускается розничная продажа алкогольной продукции на территории Тбилисского сельского поселения», руководствуясь статьями 32, 66 устава Тбилисского сельского поселения Тбилисского района, </w:t>
      </w:r>
      <w:r>
        <w:rPr>
          <w:rFonts w:ascii="Times New Roman" w:hAnsi="Times New Roman" w:cs="Times New Roman"/>
          <w:sz w:val="27"/>
          <w:szCs w:val="27"/>
        </w:rPr>
        <w:t xml:space="preserve">  </w:t>
      </w:r>
      <w:proofErr w:type="gramStart"/>
      <w:r w:rsidRPr="00754658">
        <w:rPr>
          <w:rFonts w:ascii="Times New Roman" w:hAnsi="Times New Roman" w:cs="Times New Roman"/>
          <w:sz w:val="27"/>
          <w:szCs w:val="27"/>
        </w:rPr>
        <w:t>п</w:t>
      </w:r>
      <w:proofErr w:type="gramEnd"/>
      <w:r w:rsidRPr="00754658">
        <w:rPr>
          <w:rFonts w:ascii="Times New Roman" w:hAnsi="Times New Roman" w:cs="Times New Roman"/>
          <w:sz w:val="27"/>
          <w:szCs w:val="27"/>
        </w:rPr>
        <w:t xml:space="preserve"> о с т а н о в л я ю:</w:t>
      </w:r>
    </w:p>
    <w:p w:rsidR="005B01E6" w:rsidRPr="00754658" w:rsidRDefault="005B01E6" w:rsidP="005B01E6">
      <w:pPr>
        <w:pStyle w:val="a3"/>
        <w:numPr>
          <w:ilvl w:val="0"/>
          <w:numId w:val="1"/>
        </w:numPr>
        <w:spacing w:after="0"/>
        <w:ind w:left="0" w:firstLine="708"/>
        <w:jc w:val="both"/>
        <w:rPr>
          <w:rFonts w:ascii="Times New Roman" w:hAnsi="Times New Roman" w:cs="Times New Roman"/>
          <w:sz w:val="27"/>
          <w:szCs w:val="27"/>
        </w:rPr>
      </w:pPr>
      <w:r w:rsidRPr="00754658">
        <w:rPr>
          <w:rFonts w:ascii="Times New Roman" w:hAnsi="Times New Roman" w:cs="Times New Roman"/>
          <w:sz w:val="27"/>
          <w:szCs w:val="27"/>
        </w:rPr>
        <w:t xml:space="preserve">Утвердить схемы границ прилегающих к некоторым организациям и </w:t>
      </w:r>
      <w:proofErr w:type="gramStart"/>
      <w:r w:rsidRPr="00754658">
        <w:rPr>
          <w:rFonts w:ascii="Times New Roman" w:hAnsi="Times New Roman" w:cs="Times New Roman"/>
          <w:sz w:val="27"/>
          <w:szCs w:val="27"/>
        </w:rPr>
        <w:t>объектам</w:t>
      </w:r>
      <w:proofErr w:type="gramEnd"/>
      <w:r w:rsidRPr="00754658">
        <w:rPr>
          <w:rFonts w:ascii="Times New Roman" w:hAnsi="Times New Roman" w:cs="Times New Roman"/>
          <w:sz w:val="27"/>
          <w:szCs w:val="27"/>
        </w:rPr>
        <w:t xml:space="preserve"> на которых не допускается розничная продажа алкогольной продукции (Приложени</w:t>
      </w:r>
      <w:r w:rsidR="00B7047D">
        <w:rPr>
          <w:rFonts w:ascii="Times New Roman" w:hAnsi="Times New Roman" w:cs="Times New Roman"/>
          <w:sz w:val="27"/>
          <w:szCs w:val="27"/>
        </w:rPr>
        <w:t>я</w:t>
      </w:r>
      <w:r w:rsidRPr="00754658">
        <w:rPr>
          <w:rFonts w:ascii="Times New Roman" w:hAnsi="Times New Roman" w:cs="Times New Roman"/>
          <w:sz w:val="27"/>
          <w:szCs w:val="27"/>
        </w:rPr>
        <w:t xml:space="preserve"> №1-23).</w:t>
      </w:r>
    </w:p>
    <w:p w:rsidR="005B01E6" w:rsidRPr="00754658" w:rsidRDefault="005B01E6" w:rsidP="005B01E6">
      <w:pPr>
        <w:pStyle w:val="a3"/>
        <w:numPr>
          <w:ilvl w:val="0"/>
          <w:numId w:val="1"/>
        </w:numPr>
        <w:spacing w:after="0"/>
        <w:ind w:left="0" w:firstLine="774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754658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754658">
        <w:rPr>
          <w:rFonts w:ascii="Times New Roman" w:hAnsi="Times New Roman" w:cs="Times New Roman"/>
          <w:sz w:val="27"/>
          <w:szCs w:val="27"/>
        </w:rPr>
        <w:t xml:space="preserve"> выполнением настоящего постановления оставляю за собой.</w:t>
      </w:r>
    </w:p>
    <w:p w:rsidR="005B01E6" w:rsidRDefault="005B01E6" w:rsidP="005B01E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754658">
        <w:rPr>
          <w:rFonts w:ascii="Times New Roman" w:hAnsi="Times New Roman" w:cs="Times New Roman"/>
          <w:sz w:val="27"/>
          <w:szCs w:val="27"/>
        </w:rPr>
        <w:t xml:space="preserve"> Постановление вступает в силу со дня его обнародования.</w:t>
      </w:r>
    </w:p>
    <w:p w:rsidR="005B01E6" w:rsidRDefault="005B01E6" w:rsidP="005B01E6">
      <w:pPr>
        <w:pStyle w:val="a3"/>
        <w:spacing w:after="0"/>
        <w:ind w:left="1068"/>
        <w:jc w:val="both"/>
        <w:rPr>
          <w:rFonts w:ascii="Times New Roman" w:hAnsi="Times New Roman" w:cs="Times New Roman"/>
          <w:sz w:val="27"/>
          <w:szCs w:val="27"/>
        </w:rPr>
      </w:pPr>
    </w:p>
    <w:p w:rsidR="005B01E6" w:rsidRDefault="005B01E6" w:rsidP="005B01E6">
      <w:pPr>
        <w:pStyle w:val="a3"/>
        <w:spacing w:after="0"/>
        <w:ind w:left="1068"/>
        <w:jc w:val="both"/>
        <w:rPr>
          <w:rFonts w:ascii="Times New Roman" w:hAnsi="Times New Roman" w:cs="Times New Roman"/>
          <w:sz w:val="27"/>
          <w:szCs w:val="27"/>
        </w:rPr>
      </w:pPr>
    </w:p>
    <w:p w:rsidR="005B01E6" w:rsidRPr="00050297" w:rsidRDefault="005B01E6" w:rsidP="005B01E6">
      <w:pPr>
        <w:spacing w:after="0" w:line="240" w:lineRule="auto"/>
        <w:ind w:left="930" w:hanging="93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5029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Глава </w:t>
      </w:r>
      <w:proofErr w:type="gramStart"/>
      <w:r w:rsidRPr="00050297">
        <w:rPr>
          <w:rFonts w:ascii="Times New Roman" w:eastAsia="Times New Roman" w:hAnsi="Times New Roman" w:cs="Times New Roman"/>
          <w:sz w:val="27"/>
          <w:szCs w:val="27"/>
          <w:lang w:eastAsia="ru-RU"/>
        </w:rPr>
        <w:t>Тбилисского</w:t>
      </w:r>
      <w:proofErr w:type="gramEnd"/>
      <w:r w:rsidRPr="0005029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сельского </w:t>
      </w:r>
    </w:p>
    <w:p w:rsidR="008121C1" w:rsidRPr="004E1AB7" w:rsidRDefault="005B01E6" w:rsidP="008121C1">
      <w:p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5029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поселения Тбилисского района                                                             </w:t>
      </w:r>
    </w:p>
    <w:p w:rsidR="005B01E6" w:rsidRDefault="005B01E6" w:rsidP="008121C1">
      <w:pPr>
        <w:spacing w:after="0"/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</w:pPr>
      <w:r w:rsidRPr="0005029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В.В. </w:t>
      </w:r>
      <w:proofErr w:type="spellStart"/>
      <w:r w:rsidRPr="00050297">
        <w:rPr>
          <w:rFonts w:ascii="Times New Roman" w:eastAsia="Times New Roman" w:hAnsi="Times New Roman" w:cs="Times New Roman"/>
          <w:sz w:val="27"/>
          <w:szCs w:val="27"/>
          <w:lang w:eastAsia="ru-RU"/>
        </w:rPr>
        <w:t>Трайц</w:t>
      </w:r>
      <w:proofErr w:type="spellEnd"/>
    </w:p>
    <w:p w:rsidR="008121C1" w:rsidRDefault="008121C1" w:rsidP="008121C1">
      <w:pPr>
        <w:spacing w:after="0"/>
        <w:rPr>
          <w:rFonts w:ascii="Times New Roman" w:eastAsia="Times New Roman" w:hAnsi="Times New Roman" w:cs="Times New Roman"/>
          <w:sz w:val="27"/>
          <w:szCs w:val="27"/>
          <w:lang w:val="en-US" w:eastAsia="ru-RU"/>
        </w:rPr>
      </w:pPr>
    </w:p>
    <w:p w:rsidR="008121C1" w:rsidRDefault="008121C1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8121C1" w:rsidRDefault="008121C1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8121C1" w:rsidRDefault="008121C1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8121C1" w:rsidRDefault="008121C1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8121C1" w:rsidRDefault="008121C1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8121C1" w:rsidRDefault="008121C1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8121C1" w:rsidRDefault="008121C1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81800" cy="9667875"/>
            <wp:effectExtent l="0" t="0" r="0" b="9525"/>
            <wp:docPr id="2" name="Рисунок 2" descr="C:\Users\admtb\AppData\Local\Microsoft\Windows\INetCache\Content.Word\1_Тбилисская ул. Переездная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tb\AppData\Local\Microsoft\Windows\INetCache\Content.Word\1_Тбилисская ул. Переездная 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67" cy="96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C1" w:rsidRDefault="008121C1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9753600"/>
            <wp:effectExtent l="0" t="0" r="9525" b="0"/>
            <wp:docPr id="7" name="Рисунок 7" descr="C:\Users\admtb\AppData\Local\Microsoft\Windows\INetCache\Content.Word\2_ст. Тбилисская ул. Водопроводная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tb\AppData\Local\Microsoft\Windows\INetCache\Content.Word\2_ст. Тбилисская ул. Водопроводная 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C1" w:rsidRDefault="008121C1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1775" cy="9609001"/>
            <wp:effectExtent l="0" t="0" r="0" b="0"/>
            <wp:docPr id="8" name="Рисунок 8" descr="C:\Users\admtb\AppData\Local\Microsoft\Windows\INetCache\Content.Word\3_Тбилисская ул. Вокзальная 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tb\AppData\Local\Microsoft\Windows\INetCache\Content.Word\3_Тбилисская ул. Вокзальная 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6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274" w:rsidRDefault="00462274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462274" w:rsidRDefault="00462274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15125" cy="9803684"/>
            <wp:effectExtent l="0" t="0" r="0" b="7620"/>
            <wp:docPr id="9" name="Рисунок 9" descr="C:\Users\admtb\AppData\Local\Microsoft\Windows\INetCache\Content.Word\4_Тбилисская ул. Ленина 19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tb\AppData\Local\Microsoft\Windows\INetCache\Content.Word\4_Тбилисская ул. Ленина 19 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04" cy="980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2274" w:rsidRDefault="00462274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9803684"/>
            <wp:effectExtent l="0" t="0" r="0" b="7620"/>
            <wp:docPr id="10" name="Рисунок 10" descr="C:\Users\admtb\AppData\Local\Microsoft\Windows\INetCache\Content.Word\5_Тбилисская ул. Октябрьская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tb\AppData\Local\Microsoft\Windows\INetCache\Content.Word\5_Тбилисская ул. Октябрьская 1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23" cy="980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274" w:rsidRDefault="00462274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2586" cy="9772650"/>
            <wp:effectExtent l="0" t="0" r="0" b="0"/>
            <wp:docPr id="11" name="Рисунок 11" descr="C:\Users\admtb\AppData\Local\Microsoft\Windows\INetCache\Content.Word\6_Тбилисская Толстого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tb\AppData\Local\Microsoft\Windows\INetCache\Content.Word\6_Тбилисская Толстого 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7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274" w:rsidRDefault="00462274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2586" cy="9791700"/>
            <wp:effectExtent l="0" t="0" r="0" b="0"/>
            <wp:docPr id="12" name="Рисунок 12" descr="C:\Users\admtb\AppData\Local\Microsoft\Windows\INetCache\Content.Word\7_Тбилисская ул. Коммунальная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tb\AppData\Local\Microsoft\Windows\INetCache\Content.Word\7_Тбилисская ул. Коммунальная 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79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274" w:rsidRDefault="00FD7E08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2159" cy="9744075"/>
            <wp:effectExtent l="0" t="0" r="0" b="0"/>
            <wp:docPr id="13" name="Рисунок 13" descr="C:\Users\admtb\AppData\Local\Microsoft\Windows\INetCache\Content.Word\8_Тбилисская ул. Первомайская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tb\AppData\Local\Microsoft\Windows\INetCache\Content.Word\8_Тбилисская ул. Первомайская 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74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08" w:rsidRDefault="00FD7E08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FD7E08" w:rsidRDefault="00FD7E08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8683" cy="9725025"/>
            <wp:effectExtent l="0" t="0" r="3175" b="0"/>
            <wp:docPr id="14" name="Рисунок 14" descr="C:\Users\admtb\AppData\Local\Microsoft\Windows\INetCache\Content.Word\9_Тбилисская ул. Первомайская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tb\AppData\Local\Microsoft\Windows\INetCache\Content.Word\9_Тбилисская ул. Первомайская 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72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08" w:rsidRDefault="00FD7E08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FD7E08" w:rsidRDefault="00FD7E08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4175" cy="9831496"/>
            <wp:effectExtent l="0" t="0" r="0" b="0"/>
            <wp:docPr id="15" name="Рисунок 15" descr="C:\Users\admtb\AppData\Local\Microsoft\Windows\INetCache\Content.Word\10_Тбилисская ул. Красная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tb\AppData\Local\Microsoft\Windows\INetCache\Content.Word\10_Тбилисская ул. Красная 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83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08" w:rsidRDefault="00FD7E08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29425" cy="9858375"/>
            <wp:effectExtent l="0" t="0" r="9525" b="9525"/>
            <wp:docPr id="16" name="Рисунок 16" descr="C:\Users\admtb\AppData\Local\Microsoft\Windows\INetCache\Content.Word\11_Тбилисская ул. Красная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tb\AppData\Local\Microsoft\Windows\INetCache\Content.Word\11_Тбилисская ул. Красная 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08" w:rsidRDefault="00FD7E08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7829" cy="9753600"/>
            <wp:effectExtent l="0" t="0" r="2540" b="0"/>
            <wp:docPr id="17" name="Рисунок 17" descr="C:\Users\admtb\AppData\Local\Microsoft\Windows\INetCache\Content.Word\12_Тбилисская ул. Красная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tb\AppData\Local\Microsoft\Windows\INetCache\Content.Word\12_Тбилисская ул. Красная 1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5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17" w:rsidRDefault="009E0617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56974" cy="9839325"/>
            <wp:effectExtent l="0" t="0" r="1270" b="0"/>
            <wp:docPr id="18" name="Рисунок 18" descr="C:\Users\admtb\AppData\Local\Microsoft\Windows\INetCache\Content.Word\13_Тбилисская ул. Садов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tb\AppData\Local\Microsoft\Windows\INetCache\Content.Word\13_Тбилисская ул. Садовая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17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0375" cy="9753600"/>
            <wp:effectExtent l="0" t="0" r="9525" b="0"/>
            <wp:docPr id="19" name="Рисунок 19" descr="C:\Users\admtb\AppData\Local\Microsoft\Windows\INetCache\Content.Word\14_ст. Тбилисская ул. Кубанская 8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tb\AppData\Local\Microsoft\Windows\INetCache\Content.Word\14_ст. Тбилисская ул. Кубанская 8 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34643"/>
            <wp:effectExtent l="0" t="0" r="0" b="5080"/>
            <wp:docPr id="20" name="Рисунок 20" descr="C:\Users\admtb\AppData\Local\Microsoft\Windows\INetCache\Content.Word\15_ст. Тбилисская ул. Кубанска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tb\AppData\Local\Microsoft\Windows\INetCache\Content.Word\15_ст. Тбилисская ул. Кубанская 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3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2586" cy="9858375"/>
            <wp:effectExtent l="0" t="0" r="0" b="0"/>
            <wp:docPr id="21" name="Рисунок 21" descr="C:\Users\admtb\AppData\Local\Microsoft\Windows\INetCache\Content.Word\16_Тбилисская ул.Базарная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tb\AppData\Local\Microsoft\Windows\INetCache\Content.Word\16_Тбилисская ул.Базарная 14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86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648825"/>
            <wp:effectExtent l="0" t="0" r="9525" b="9525"/>
            <wp:docPr id="22" name="Рисунок 22" descr="C:\Users\admtb\AppData\Local\Microsoft\Windows\INetCache\Content.Word\17_Тбилисская пер. Бригадный 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tb\AppData\Local\Microsoft\Windows\INetCache\Content.Word\17_Тбилисская пер. Бригадный 2Б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686925"/>
            <wp:effectExtent l="0" t="0" r="0" b="9525"/>
            <wp:docPr id="23" name="Рисунок 23" descr="C:\Users\admtb\AppData\Local\Microsoft\Windows\INetCache\Content.Word\18_ст. Тбилисская ул. 8 Марта 73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tb\AppData\Local\Microsoft\Windows\INetCache\Content.Word\18_ст. Тбилисская ул. 8 Марта 73 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568832"/>
            <wp:effectExtent l="0" t="0" r="0" b="0"/>
            <wp:docPr id="24" name="Рисунок 24" descr="C:\Users\admtb\AppData\Local\Microsoft\Windows\INetCache\Content.Word\19_х. Северин ул. Ленин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tb\AppData\Local\Microsoft\Windows\INetCache\Content.Word\19_х. Северин ул. Ленина 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6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8683" cy="9801225"/>
            <wp:effectExtent l="0" t="0" r="3175" b="0"/>
            <wp:docPr id="25" name="Рисунок 25" descr="C:\Users\admtb\AppData\Local\Microsoft\Windows\INetCache\Content.Word\20_п. Восточный ул. Пролетарская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tb\AppData\Local\Microsoft\Windows\INetCache\Content.Word\20_п. Восточный ул. Пролетарская 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80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696450"/>
            <wp:effectExtent l="0" t="0" r="0" b="0"/>
            <wp:docPr id="26" name="Рисунок 26" descr="C:\Users\admtb\AppData\Local\Microsoft\Windows\INetCache\Content.Word\21_п. Первомайская ул. Водопроводн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tb\AppData\Local\Microsoft\Windows\INetCache\Content.Word\21_п. Первомайская ул. Водопроводная 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658350"/>
            <wp:effectExtent l="0" t="0" r="0" b="0"/>
            <wp:docPr id="27" name="Рисунок 27" descr="C:\Users\admtb\AppData\Local\Microsoft\Windows\INetCache\Content.Word\22_п. Терновый ул. Централь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tb\AppData\Local\Microsoft\Windows\INetCache\Content.Word\22_п. Терновый ул. Центральная 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9725025"/>
            <wp:effectExtent l="0" t="0" r="0" b="9525"/>
            <wp:docPr id="28" name="Рисунок 28" descr="C:\Users\admtb\AppData\Local\Microsoft\Windows\INetCache\Content.Word\23_п. Мирный ул. Централь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tb\AppData\Local\Microsoft\Windows\INetCache\Content.Word\23_п. Мирный ул. Центральная 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5A9" w:rsidRDefault="00FC25A9" w:rsidP="008121C1">
      <w:pPr>
        <w:spacing w:after="0"/>
        <w:rPr>
          <w:rFonts w:ascii="Calibri" w:eastAsia="Calibri" w:hAnsi="Calibri" w:cs="Times New Roman"/>
          <w:sz w:val="27"/>
          <w:szCs w:val="27"/>
          <w:lang w:val="en-US"/>
        </w:rPr>
      </w:pPr>
    </w:p>
    <w:sectPr w:rsidR="00FC25A9" w:rsidSect="008121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A05F9"/>
    <w:multiLevelType w:val="hybridMultilevel"/>
    <w:tmpl w:val="577CC008"/>
    <w:lvl w:ilvl="0" w:tplc="9C1440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32C"/>
    <w:rsid w:val="00007958"/>
    <w:rsid w:val="0001461C"/>
    <w:rsid w:val="000450F5"/>
    <w:rsid w:val="00050297"/>
    <w:rsid w:val="000538DA"/>
    <w:rsid w:val="00054C12"/>
    <w:rsid w:val="000555F5"/>
    <w:rsid w:val="000821E8"/>
    <w:rsid w:val="00087D93"/>
    <w:rsid w:val="000942E5"/>
    <w:rsid w:val="00096B1A"/>
    <w:rsid w:val="000A4867"/>
    <w:rsid w:val="000B32A1"/>
    <w:rsid w:val="000E1A72"/>
    <w:rsid w:val="001030C8"/>
    <w:rsid w:val="00146935"/>
    <w:rsid w:val="00150732"/>
    <w:rsid w:val="001732E7"/>
    <w:rsid w:val="00174011"/>
    <w:rsid w:val="001747B8"/>
    <w:rsid w:val="001762F1"/>
    <w:rsid w:val="00184946"/>
    <w:rsid w:val="00190172"/>
    <w:rsid w:val="00193DF4"/>
    <w:rsid w:val="001A3ABE"/>
    <w:rsid w:val="001B1C99"/>
    <w:rsid w:val="001C52AE"/>
    <w:rsid w:val="001C7239"/>
    <w:rsid w:val="001D20A8"/>
    <w:rsid w:val="001D6DC5"/>
    <w:rsid w:val="001E30FF"/>
    <w:rsid w:val="001E3A33"/>
    <w:rsid w:val="002113F5"/>
    <w:rsid w:val="002125FF"/>
    <w:rsid w:val="002126EF"/>
    <w:rsid w:val="00214CBF"/>
    <w:rsid w:val="002155DA"/>
    <w:rsid w:val="0021612A"/>
    <w:rsid w:val="002166EB"/>
    <w:rsid w:val="002168E5"/>
    <w:rsid w:val="0021732E"/>
    <w:rsid w:val="00242874"/>
    <w:rsid w:val="00252C06"/>
    <w:rsid w:val="00256760"/>
    <w:rsid w:val="00265CAC"/>
    <w:rsid w:val="00266DF5"/>
    <w:rsid w:val="00270608"/>
    <w:rsid w:val="002724FC"/>
    <w:rsid w:val="00277DDF"/>
    <w:rsid w:val="0029580D"/>
    <w:rsid w:val="002A266B"/>
    <w:rsid w:val="002A29A5"/>
    <w:rsid w:val="002A4520"/>
    <w:rsid w:val="002C0F07"/>
    <w:rsid w:val="002E15CC"/>
    <w:rsid w:val="002E1E28"/>
    <w:rsid w:val="002F5B3E"/>
    <w:rsid w:val="002F694C"/>
    <w:rsid w:val="002F7FB2"/>
    <w:rsid w:val="003372B3"/>
    <w:rsid w:val="00346F80"/>
    <w:rsid w:val="00362D1E"/>
    <w:rsid w:val="00366291"/>
    <w:rsid w:val="00372F51"/>
    <w:rsid w:val="003A3AE5"/>
    <w:rsid w:val="003A5515"/>
    <w:rsid w:val="003A698D"/>
    <w:rsid w:val="003B510C"/>
    <w:rsid w:val="003C42EA"/>
    <w:rsid w:val="003C6012"/>
    <w:rsid w:val="003E70D8"/>
    <w:rsid w:val="003E72D2"/>
    <w:rsid w:val="003E771A"/>
    <w:rsid w:val="003F0240"/>
    <w:rsid w:val="003F2E43"/>
    <w:rsid w:val="003F4F1B"/>
    <w:rsid w:val="004003B3"/>
    <w:rsid w:val="0040361C"/>
    <w:rsid w:val="004104A2"/>
    <w:rsid w:val="00447B7F"/>
    <w:rsid w:val="004560FB"/>
    <w:rsid w:val="00462274"/>
    <w:rsid w:val="0046287A"/>
    <w:rsid w:val="004728E8"/>
    <w:rsid w:val="00473F8D"/>
    <w:rsid w:val="00482D02"/>
    <w:rsid w:val="004A67D9"/>
    <w:rsid w:val="004B2D9A"/>
    <w:rsid w:val="004B4311"/>
    <w:rsid w:val="004C1C5D"/>
    <w:rsid w:val="004D7A41"/>
    <w:rsid w:val="004E1AB7"/>
    <w:rsid w:val="004F2834"/>
    <w:rsid w:val="004F4995"/>
    <w:rsid w:val="004F6295"/>
    <w:rsid w:val="0050628E"/>
    <w:rsid w:val="005069B4"/>
    <w:rsid w:val="00506E45"/>
    <w:rsid w:val="00517DF2"/>
    <w:rsid w:val="005314DE"/>
    <w:rsid w:val="005319F3"/>
    <w:rsid w:val="00531A02"/>
    <w:rsid w:val="005349D9"/>
    <w:rsid w:val="00561BB9"/>
    <w:rsid w:val="00563244"/>
    <w:rsid w:val="00573094"/>
    <w:rsid w:val="00574F28"/>
    <w:rsid w:val="005750A9"/>
    <w:rsid w:val="00585042"/>
    <w:rsid w:val="0058659C"/>
    <w:rsid w:val="00587F6A"/>
    <w:rsid w:val="005A3045"/>
    <w:rsid w:val="005B01E6"/>
    <w:rsid w:val="005B2247"/>
    <w:rsid w:val="005D0018"/>
    <w:rsid w:val="005D73D5"/>
    <w:rsid w:val="005E51B7"/>
    <w:rsid w:val="005E6DB2"/>
    <w:rsid w:val="00600506"/>
    <w:rsid w:val="006056AB"/>
    <w:rsid w:val="00617508"/>
    <w:rsid w:val="006348C9"/>
    <w:rsid w:val="00634A16"/>
    <w:rsid w:val="0063530F"/>
    <w:rsid w:val="006360A6"/>
    <w:rsid w:val="0065693B"/>
    <w:rsid w:val="0065736B"/>
    <w:rsid w:val="00657531"/>
    <w:rsid w:val="0066214E"/>
    <w:rsid w:val="00667137"/>
    <w:rsid w:val="0067105D"/>
    <w:rsid w:val="00683A7F"/>
    <w:rsid w:val="00690D29"/>
    <w:rsid w:val="006A0729"/>
    <w:rsid w:val="006A7A96"/>
    <w:rsid w:val="006B508D"/>
    <w:rsid w:val="006B784C"/>
    <w:rsid w:val="006E1666"/>
    <w:rsid w:val="006E2F7E"/>
    <w:rsid w:val="006F6345"/>
    <w:rsid w:val="0070130E"/>
    <w:rsid w:val="007125F4"/>
    <w:rsid w:val="00717E9C"/>
    <w:rsid w:val="0072029F"/>
    <w:rsid w:val="007243EB"/>
    <w:rsid w:val="00727207"/>
    <w:rsid w:val="00734D5D"/>
    <w:rsid w:val="007359BE"/>
    <w:rsid w:val="00740134"/>
    <w:rsid w:val="007452AF"/>
    <w:rsid w:val="0075361F"/>
    <w:rsid w:val="00764685"/>
    <w:rsid w:val="00764E3B"/>
    <w:rsid w:val="00766ECF"/>
    <w:rsid w:val="0077752E"/>
    <w:rsid w:val="00781954"/>
    <w:rsid w:val="00791B40"/>
    <w:rsid w:val="007B0007"/>
    <w:rsid w:val="007B11E3"/>
    <w:rsid w:val="007C50C4"/>
    <w:rsid w:val="007D6984"/>
    <w:rsid w:val="007E3302"/>
    <w:rsid w:val="007F1FA9"/>
    <w:rsid w:val="007F5A53"/>
    <w:rsid w:val="00804499"/>
    <w:rsid w:val="008121C1"/>
    <w:rsid w:val="0082070A"/>
    <w:rsid w:val="00852497"/>
    <w:rsid w:val="00853FA3"/>
    <w:rsid w:val="00854DA1"/>
    <w:rsid w:val="00857678"/>
    <w:rsid w:val="00871B36"/>
    <w:rsid w:val="008756FA"/>
    <w:rsid w:val="008811F5"/>
    <w:rsid w:val="00881A32"/>
    <w:rsid w:val="008949A0"/>
    <w:rsid w:val="008A4A14"/>
    <w:rsid w:val="008C2F55"/>
    <w:rsid w:val="008C40C8"/>
    <w:rsid w:val="00900F26"/>
    <w:rsid w:val="0090175C"/>
    <w:rsid w:val="00901B0B"/>
    <w:rsid w:val="009251C7"/>
    <w:rsid w:val="009254E4"/>
    <w:rsid w:val="00941088"/>
    <w:rsid w:val="0094137E"/>
    <w:rsid w:val="0095135E"/>
    <w:rsid w:val="00954829"/>
    <w:rsid w:val="00956718"/>
    <w:rsid w:val="00983D86"/>
    <w:rsid w:val="0098541C"/>
    <w:rsid w:val="00992706"/>
    <w:rsid w:val="009A1E31"/>
    <w:rsid w:val="009A47D0"/>
    <w:rsid w:val="009A5C6A"/>
    <w:rsid w:val="009A7757"/>
    <w:rsid w:val="009B5031"/>
    <w:rsid w:val="009C0D30"/>
    <w:rsid w:val="009C5BB5"/>
    <w:rsid w:val="009E0617"/>
    <w:rsid w:val="009E06FD"/>
    <w:rsid w:val="009E2BD7"/>
    <w:rsid w:val="009E69B8"/>
    <w:rsid w:val="00A0457A"/>
    <w:rsid w:val="00A07769"/>
    <w:rsid w:val="00A172DC"/>
    <w:rsid w:val="00A224C0"/>
    <w:rsid w:val="00A3379D"/>
    <w:rsid w:val="00A42229"/>
    <w:rsid w:val="00A43983"/>
    <w:rsid w:val="00A524EE"/>
    <w:rsid w:val="00A632BE"/>
    <w:rsid w:val="00A71AC1"/>
    <w:rsid w:val="00A808C7"/>
    <w:rsid w:val="00A85A2A"/>
    <w:rsid w:val="00A94E1A"/>
    <w:rsid w:val="00A955A4"/>
    <w:rsid w:val="00A9729C"/>
    <w:rsid w:val="00AA2F1A"/>
    <w:rsid w:val="00AA312B"/>
    <w:rsid w:val="00AB1A64"/>
    <w:rsid w:val="00AB25A2"/>
    <w:rsid w:val="00AC019F"/>
    <w:rsid w:val="00AC397D"/>
    <w:rsid w:val="00AD0D2F"/>
    <w:rsid w:val="00AD40C4"/>
    <w:rsid w:val="00AD68E2"/>
    <w:rsid w:val="00AD6BA9"/>
    <w:rsid w:val="00AF17F5"/>
    <w:rsid w:val="00B14433"/>
    <w:rsid w:val="00B179E8"/>
    <w:rsid w:val="00B2029C"/>
    <w:rsid w:val="00B2277C"/>
    <w:rsid w:val="00B2280E"/>
    <w:rsid w:val="00B251C2"/>
    <w:rsid w:val="00B46B98"/>
    <w:rsid w:val="00B606D2"/>
    <w:rsid w:val="00B7047D"/>
    <w:rsid w:val="00B72972"/>
    <w:rsid w:val="00B80AEA"/>
    <w:rsid w:val="00B818B9"/>
    <w:rsid w:val="00B84BF7"/>
    <w:rsid w:val="00B86146"/>
    <w:rsid w:val="00B87460"/>
    <w:rsid w:val="00B8773A"/>
    <w:rsid w:val="00B91CC8"/>
    <w:rsid w:val="00BB23AE"/>
    <w:rsid w:val="00BB29D0"/>
    <w:rsid w:val="00BB2A5D"/>
    <w:rsid w:val="00BD2B15"/>
    <w:rsid w:val="00BD34A4"/>
    <w:rsid w:val="00BD3A67"/>
    <w:rsid w:val="00BD4C1A"/>
    <w:rsid w:val="00BD6ACF"/>
    <w:rsid w:val="00BE141B"/>
    <w:rsid w:val="00BE73F2"/>
    <w:rsid w:val="00BF015E"/>
    <w:rsid w:val="00BF3599"/>
    <w:rsid w:val="00BF4239"/>
    <w:rsid w:val="00C0658B"/>
    <w:rsid w:val="00C072DA"/>
    <w:rsid w:val="00C33EA1"/>
    <w:rsid w:val="00C4769B"/>
    <w:rsid w:val="00C47E0E"/>
    <w:rsid w:val="00C54F14"/>
    <w:rsid w:val="00C6529B"/>
    <w:rsid w:val="00C737DA"/>
    <w:rsid w:val="00C9460F"/>
    <w:rsid w:val="00CA449F"/>
    <w:rsid w:val="00CA604F"/>
    <w:rsid w:val="00CB4119"/>
    <w:rsid w:val="00CC0CE2"/>
    <w:rsid w:val="00CD02F7"/>
    <w:rsid w:val="00CF07AC"/>
    <w:rsid w:val="00CF0FA3"/>
    <w:rsid w:val="00D03892"/>
    <w:rsid w:val="00D12425"/>
    <w:rsid w:val="00D14717"/>
    <w:rsid w:val="00D15A61"/>
    <w:rsid w:val="00D16BAF"/>
    <w:rsid w:val="00D2103B"/>
    <w:rsid w:val="00D449B3"/>
    <w:rsid w:val="00D64B11"/>
    <w:rsid w:val="00D64B29"/>
    <w:rsid w:val="00D73334"/>
    <w:rsid w:val="00DA2166"/>
    <w:rsid w:val="00DA57CF"/>
    <w:rsid w:val="00DC0B83"/>
    <w:rsid w:val="00DC16CC"/>
    <w:rsid w:val="00DC34CB"/>
    <w:rsid w:val="00DD03E6"/>
    <w:rsid w:val="00DD49C2"/>
    <w:rsid w:val="00DE213B"/>
    <w:rsid w:val="00DE51DB"/>
    <w:rsid w:val="00DF3646"/>
    <w:rsid w:val="00E03045"/>
    <w:rsid w:val="00E476DB"/>
    <w:rsid w:val="00E63884"/>
    <w:rsid w:val="00E7059F"/>
    <w:rsid w:val="00E860D3"/>
    <w:rsid w:val="00E86178"/>
    <w:rsid w:val="00E872FD"/>
    <w:rsid w:val="00E96025"/>
    <w:rsid w:val="00EA787F"/>
    <w:rsid w:val="00EB0558"/>
    <w:rsid w:val="00EC062F"/>
    <w:rsid w:val="00EC1C0C"/>
    <w:rsid w:val="00EC35CA"/>
    <w:rsid w:val="00EE0DC7"/>
    <w:rsid w:val="00EE4C6B"/>
    <w:rsid w:val="00EE7AC7"/>
    <w:rsid w:val="00EF7CC6"/>
    <w:rsid w:val="00F02FC6"/>
    <w:rsid w:val="00F12F96"/>
    <w:rsid w:val="00F377C6"/>
    <w:rsid w:val="00F42234"/>
    <w:rsid w:val="00F42870"/>
    <w:rsid w:val="00F62C63"/>
    <w:rsid w:val="00F72B10"/>
    <w:rsid w:val="00F85289"/>
    <w:rsid w:val="00F9235F"/>
    <w:rsid w:val="00F94794"/>
    <w:rsid w:val="00FA1CE7"/>
    <w:rsid w:val="00FA4BA7"/>
    <w:rsid w:val="00FA632C"/>
    <w:rsid w:val="00FB2E38"/>
    <w:rsid w:val="00FB6A7A"/>
    <w:rsid w:val="00FC21CB"/>
    <w:rsid w:val="00FC25A9"/>
    <w:rsid w:val="00FC33F6"/>
    <w:rsid w:val="00FC398B"/>
    <w:rsid w:val="00FD72B2"/>
    <w:rsid w:val="00FD7E08"/>
    <w:rsid w:val="00FF2156"/>
    <w:rsid w:val="00FF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1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2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1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2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1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B5E19-4606-432D-B2C8-6A1AAA64C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Торг</dc:creator>
  <cp:lastModifiedBy>Тбилисского сп Администрация</cp:lastModifiedBy>
  <cp:revision>7</cp:revision>
  <cp:lastPrinted>2016-11-28T05:08:00Z</cp:lastPrinted>
  <dcterms:created xsi:type="dcterms:W3CDTF">2016-11-29T07:42:00Z</dcterms:created>
  <dcterms:modified xsi:type="dcterms:W3CDTF">2016-11-29T08:00:00Z</dcterms:modified>
</cp:coreProperties>
</file>